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10" w:rsidRDefault="00344B10" w:rsidP="00344B10">
      <w:pPr>
        <w:widowControl/>
        <w:shd w:val="clear" w:color="auto" w:fill="FFFFFF"/>
        <w:spacing w:line="516" w:lineRule="atLeast"/>
        <w:jc w:val="center"/>
        <w:rPr>
          <w:rFonts w:ascii="宋体" w:hAnsi="宋体" w:cs="宋体" w:hint="eastAsia"/>
          <w:color w:val="555555"/>
          <w:kern w:val="0"/>
          <w:sz w:val="36"/>
          <w:szCs w:val="36"/>
        </w:rPr>
      </w:pPr>
      <w:r w:rsidRPr="00164CA2">
        <w:rPr>
          <w:rFonts w:ascii="宋体" w:hAnsi="宋体" w:cs="宋体"/>
          <w:color w:val="555555"/>
          <w:kern w:val="0"/>
          <w:sz w:val="36"/>
          <w:szCs w:val="36"/>
        </w:rPr>
        <w:t>2</w:t>
      </w:r>
      <w:r>
        <w:rPr>
          <w:rFonts w:ascii="宋体" w:hAnsi="宋体" w:cs="宋体" w:hint="eastAsia"/>
          <w:color w:val="555555"/>
          <w:kern w:val="0"/>
          <w:sz w:val="36"/>
          <w:szCs w:val="36"/>
        </w:rPr>
        <w:t>015</w:t>
      </w:r>
      <w:r w:rsidRPr="00164CA2">
        <w:rPr>
          <w:rFonts w:ascii="宋体" w:hAnsi="宋体" w:cs="宋体" w:hint="eastAsia"/>
          <w:color w:val="555555"/>
          <w:kern w:val="0"/>
          <w:sz w:val="36"/>
          <w:szCs w:val="36"/>
        </w:rPr>
        <w:t>年部门决算</w:t>
      </w:r>
      <w:r>
        <w:rPr>
          <w:rFonts w:ascii="宋体" w:hAnsi="宋体" w:cs="宋体" w:hint="eastAsia"/>
          <w:color w:val="555555"/>
          <w:kern w:val="0"/>
          <w:sz w:val="36"/>
          <w:szCs w:val="36"/>
        </w:rPr>
        <w:t>“三公”经费增减说明</w:t>
      </w:r>
    </w:p>
    <w:p w:rsidR="00344B10" w:rsidRPr="00164CA2" w:rsidRDefault="00344B10" w:rsidP="00344B10">
      <w:pPr>
        <w:widowControl/>
        <w:shd w:val="clear" w:color="auto" w:fill="FFFFFF"/>
        <w:spacing w:line="516" w:lineRule="atLeast"/>
        <w:jc w:val="center"/>
        <w:rPr>
          <w:rFonts w:ascii="宋体" w:hAnsi="宋体" w:cs="宋体"/>
          <w:color w:val="555555"/>
          <w:kern w:val="0"/>
          <w:sz w:val="36"/>
          <w:szCs w:val="36"/>
        </w:rPr>
      </w:pPr>
    </w:p>
    <w:p w:rsidR="00344B10" w:rsidRPr="00344B10" w:rsidRDefault="00344B10" w:rsidP="00344B10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 w:rsidRPr="00344B10">
        <w:rPr>
          <w:rFonts w:ascii="仿宋" w:eastAsia="仿宋" w:hAnsi="仿宋" w:hint="eastAsia"/>
          <w:sz w:val="32"/>
          <w:szCs w:val="32"/>
        </w:rPr>
        <w:t>中共汕尾市纪律检查委员会、汕尾市监察局（汕尾市预防腐败局）合署办公，市纪委设书记1人、副书记3人、常委5人，市监察局设局长1人、副局长3人，市预防腐败局设局长1人、副局长1人。内设职能部门14个，加挂市党廉办、市政府纠风办、市委巡视联络小组办公室等议事协调挂靠在我单位。</w:t>
      </w:r>
    </w:p>
    <w:p w:rsidR="00EC17BE" w:rsidRDefault="00D549C6" w:rsidP="00EC17BE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2015年“三公”经费</w:t>
      </w:r>
      <w:r w:rsidR="00EC17BE"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减少的原因，主要</w:t>
      </w:r>
      <w:r w:rsidR="00EC17BE"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严格执行了省、市的</w:t>
      </w:r>
      <w:r w:rsidR="00EC17BE">
        <w:rPr>
          <w:rFonts w:ascii="仿宋" w:eastAsia="仿宋" w:hAnsi="仿宋" w:hint="eastAsia"/>
          <w:sz w:val="32"/>
          <w:szCs w:val="32"/>
        </w:rPr>
        <w:t>有关</w:t>
      </w:r>
      <w:r>
        <w:rPr>
          <w:rFonts w:ascii="仿宋" w:eastAsia="仿宋" w:hAnsi="仿宋" w:hint="eastAsia"/>
          <w:sz w:val="32"/>
          <w:szCs w:val="32"/>
        </w:rPr>
        <w:t>文件要求，特别是认真落实</w:t>
      </w:r>
      <w:r w:rsidR="00EC17BE">
        <w:rPr>
          <w:rFonts w:ascii="仿宋" w:eastAsia="仿宋" w:hAnsi="仿宋" w:hint="eastAsia"/>
          <w:sz w:val="32"/>
          <w:szCs w:val="32"/>
        </w:rPr>
        <w:t>中央</w:t>
      </w:r>
      <w:r>
        <w:rPr>
          <w:rFonts w:ascii="仿宋" w:eastAsia="仿宋" w:hAnsi="仿宋" w:hint="eastAsia"/>
          <w:sz w:val="32"/>
          <w:szCs w:val="32"/>
        </w:rPr>
        <w:t>“八项规定”要求，</w:t>
      </w:r>
      <w:r w:rsidR="00EC17BE">
        <w:rPr>
          <w:rFonts w:ascii="仿宋" w:eastAsia="仿宋" w:hAnsi="仿宋" w:hint="eastAsia"/>
          <w:sz w:val="32"/>
          <w:szCs w:val="32"/>
        </w:rPr>
        <w:t>厉行节约，严格控制好公车、接待、会议支出费用；</w:t>
      </w:r>
      <w:r>
        <w:rPr>
          <w:rFonts w:ascii="仿宋" w:eastAsia="仿宋" w:hAnsi="仿宋" w:hint="eastAsia"/>
          <w:sz w:val="32"/>
          <w:szCs w:val="32"/>
        </w:rPr>
        <w:t>大力推进</w:t>
      </w:r>
      <w:r w:rsidRPr="00344B10">
        <w:rPr>
          <w:rFonts w:ascii="仿宋" w:eastAsia="仿宋" w:hAnsi="仿宋" w:hint="eastAsia"/>
          <w:sz w:val="32"/>
          <w:szCs w:val="32"/>
        </w:rPr>
        <w:t>公务用车制度</w:t>
      </w:r>
      <w:r>
        <w:rPr>
          <w:rFonts w:ascii="仿宋" w:eastAsia="仿宋" w:hAnsi="仿宋" w:hint="eastAsia"/>
          <w:sz w:val="32"/>
          <w:szCs w:val="32"/>
        </w:rPr>
        <w:t>改革，减少公务车辆数量，有效节约了</w:t>
      </w:r>
      <w:r w:rsidRPr="00344B10">
        <w:rPr>
          <w:rFonts w:ascii="仿宋" w:eastAsia="仿宋" w:hAnsi="仿宋" w:hint="eastAsia"/>
          <w:sz w:val="32"/>
          <w:szCs w:val="32"/>
        </w:rPr>
        <w:t>公务用车运行费用支出</w:t>
      </w:r>
      <w:r>
        <w:rPr>
          <w:rFonts w:ascii="仿宋" w:eastAsia="仿宋" w:hAnsi="仿宋" w:hint="eastAsia"/>
          <w:sz w:val="32"/>
          <w:szCs w:val="32"/>
        </w:rPr>
        <w:t>。</w:t>
      </w:r>
      <w:r w:rsidR="00344B10" w:rsidRPr="00344B10">
        <w:rPr>
          <w:rFonts w:ascii="仿宋" w:eastAsia="仿宋" w:hAnsi="仿宋" w:hint="eastAsia"/>
          <w:sz w:val="32"/>
          <w:szCs w:val="32"/>
        </w:rPr>
        <w:t>具体如下：</w:t>
      </w:r>
    </w:p>
    <w:p w:rsidR="00EC17BE" w:rsidRDefault="00344B10" w:rsidP="00EC17BE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 w:rsidRPr="00EC17BE">
        <w:rPr>
          <w:rFonts w:ascii="黑体" w:eastAsia="黑体" w:hAnsi="黑体" w:hint="eastAsia"/>
          <w:sz w:val="32"/>
          <w:szCs w:val="32"/>
        </w:rPr>
        <w:t>（一）公务用车购置及运行费</w:t>
      </w:r>
      <w:r w:rsidR="00EC17BE" w:rsidRPr="00EC17BE">
        <w:rPr>
          <w:rFonts w:ascii="黑体" w:eastAsia="黑体" w:hAnsi="黑体" w:hint="eastAsia"/>
          <w:sz w:val="32"/>
          <w:szCs w:val="32"/>
        </w:rPr>
        <w:t>减少</w:t>
      </w:r>
      <w:r w:rsidRPr="00EC17BE">
        <w:rPr>
          <w:rFonts w:ascii="黑体" w:eastAsia="黑体" w:hAnsi="黑体" w:hint="eastAsia"/>
          <w:sz w:val="32"/>
          <w:szCs w:val="32"/>
        </w:rPr>
        <w:t>支出。</w:t>
      </w:r>
      <w:r w:rsidR="00D549C6">
        <w:rPr>
          <w:rFonts w:ascii="仿宋" w:eastAsia="仿宋" w:hAnsi="仿宋" w:hint="eastAsia"/>
          <w:sz w:val="32"/>
          <w:szCs w:val="32"/>
        </w:rPr>
        <w:t>本单位</w:t>
      </w:r>
      <w:r w:rsidR="00EC17BE">
        <w:rPr>
          <w:rFonts w:ascii="仿宋" w:eastAsia="仿宋" w:hAnsi="仿宋" w:hint="eastAsia"/>
          <w:sz w:val="32"/>
          <w:szCs w:val="32"/>
        </w:rPr>
        <w:t>本年度</w:t>
      </w:r>
      <w:r w:rsidR="00D549C6">
        <w:rPr>
          <w:rFonts w:ascii="仿宋" w:eastAsia="仿宋" w:hAnsi="仿宋" w:hint="eastAsia"/>
          <w:sz w:val="32"/>
          <w:szCs w:val="32"/>
        </w:rPr>
        <w:t>保有车辆19台，</w:t>
      </w:r>
      <w:r w:rsidRPr="00344B10">
        <w:rPr>
          <w:rFonts w:ascii="仿宋" w:eastAsia="仿宋" w:hAnsi="仿宋" w:hint="eastAsia"/>
          <w:sz w:val="32"/>
          <w:szCs w:val="32"/>
        </w:rPr>
        <w:t>本年度</w:t>
      </w:r>
      <w:r w:rsidR="00D549C6" w:rsidRPr="00344B10">
        <w:rPr>
          <w:rFonts w:ascii="仿宋" w:eastAsia="仿宋" w:hAnsi="仿宋" w:hint="eastAsia"/>
          <w:sz w:val="32"/>
          <w:szCs w:val="32"/>
        </w:rPr>
        <w:t>公务用车购置及运行费支出</w:t>
      </w:r>
      <w:r w:rsidR="00D549C6">
        <w:rPr>
          <w:rFonts w:ascii="仿宋" w:eastAsia="仿宋" w:hAnsi="仿宋" w:hint="eastAsia"/>
          <w:sz w:val="32"/>
          <w:szCs w:val="32"/>
        </w:rPr>
        <w:t>38</w:t>
      </w:r>
      <w:r w:rsidRPr="00344B10">
        <w:rPr>
          <w:rFonts w:ascii="仿宋" w:eastAsia="仿宋" w:hAnsi="仿宋" w:hint="eastAsia"/>
          <w:sz w:val="32"/>
          <w:szCs w:val="32"/>
        </w:rPr>
        <w:t>万元，</w:t>
      </w:r>
      <w:r w:rsidR="00D549C6">
        <w:rPr>
          <w:rFonts w:ascii="仿宋" w:eastAsia="仿宋" w:hAnsi="仿宋" w:hint="eastAsia"/>
          <w:sz w:val="32"/>
          <w:szCs w:val="32"/>
        </w:rPr>
        <w:t>其中</w:t>
      </w:r>
      <w:r w:rsidR="00EC17BE">
        <w:rPr>
          <w:rFonts w:ascii="仿宋" w:eastAsia="仿宋" w:hAnsi="仿宋" w:hint="eastAsia"/>
          <w:sz w:val="32"/>
          <w:szCs w:val="32"/>
        </w:rPr>
        <w:t>，</w:t>
      </w:r>
      <w:r w:rsidR="00EC17BE" w:rsidRPr="00344B10">
        <w:rPr>
          <w:rFonts w:ascii="仿宋" w:eastAsia="仿宋" w:hAnsi="仿宋" w:hint="eastAsia"/>
          <w:sz w:val="32"/>
          <w:szCs w:val="32"/>
        </w:rPr>
        <w:t>公务用车购置</w:t>
      </w:r>
      <w:r w:rsidR="00EC17BE">
        <w:rPr>
          <w:rFonts w:ascii="仿宋" w:eastAsia="仿宋" w:hAnsi="仿宋" w:hint="eastAsia"/>
          <w:sz w:val="32"/>
          <w:szCs w:val="32"/>
        </w:rPr>
        <w:t>0元，</w:t>
      </w:r>
      <w:r w:rsidR="00D549C6">
        <w:rPr>
          <w:rFonts w:ascii="仿宋" w:eastAsia="仿宋" w:hAnsi="仿宋" w:hint="eastAsia"/>
          <w:sz w:val="32"/>
          <w:szCs w:val="32"/>
        </w:rPr>
        <w:t>公务车用车运行费38万元；</w:t>
      </w:r>
      <w:r w:rsidRPr="00344B10">
        <w:rPr>
          <w:rFonts w:ascii="仿宋" w:eastAsia="仿宋" w:hAnsi="仿宋" w:hint="eastAsia"/>
          <w:sz w:val="32"/>
          <w:szCs w:val="32"/>
        </w:rPr>
        <w:t>同比</w:t>
      </w:r>
      <w:r w:rsidR="00D549C6">
        <w:rPr>
          <w:rFonts w:ascii="仿宋" w:eastAsia="仿宋" w:hAnsi="仿宋" w:hint="eastAsia"/>
          <w:sz w:val="32"/>
          <w:szCs w:val="32"/>
        </w:rPr>
        <w:t>72.12</w:t>
      </w:r>
      <w:r w:rsidRPr="00344B10">
        <w:rPr>
          <w:rFonts w:ascii="仿宋" w:eastAsia="仿宋" w:hAnsi="仿宋" w:hint="eastAsia"/>
          <w:sz w:val="32"/>
          <w:szCs w:val="32"/>
        </w:rPr>
        <w:t>万元减少</w:t>
      </w:r>
      <w:r w:rsidR="00D549C6">
        <w:rPr>
          <w:rFonts w:ascii="仿宋" w:eastAsia="仿宋" w:hAnsi="仿宋" w:hint="eastAsia"/>
          <w:sz w:val="32"/>
          <w:szCs w:val="32"/>
        </w:rPr>
        <w:t>34.12</w:t>
      </w:r>
      <w:r w:rsidRPr="00344B10">
        <w:rPr>
          <w:rFonts w:ascii="仿宋" w:eastAsia="仿宋" w:hAnsi="仿宋" w:hint="eastAsia"/>
          <w:sz w:val="32"/>
          <w:szCs w:val="32"/>
        </w:rPr>
        <w:t>万元，减幅的主要原因是实施了公务用车制度改革，</w:t>
      </w:r>
      <w:r w:rsidR="00D549C6">
        <w:rPr>
          <w:rFonts w:ascii="仿宋" w:eastAsia="仿宋" w:hAnsi="仿宋" w:hint="eastAsia"/>
          <w:sz w:val="32"/>
          <w:szCs w:val="32"/>
        </w:rPr>
        <w:t>未产生公务用车购置费，</w:t>
      </w:r>
      <w:r w:rsidRPr="00344B10">
        <w:rPr>
          <w:rFonts w:ascii="仿宋" w:eastAsia="仿宋" w:hAnsi="仿宋" w:hint="eastAsia"/>
          <w:sz w:val="32"/>
          <w:szCs w:val="32"/>
        </w:rPr>
        <w:t>从而了公务用车</w:t>
      </w:r>
      <w:r w:rsidR="00D549C6">
        <w:rPr>
          <w:rFonts w:ascii="仿宋" w:eastAsia="仿宋" w:hAnsi="仿宋" w:hint="eastAsia"/>
          <w:sz w:val="32"/>
          <w:szCs w:val="32"/>
        </w:rPr>
        <w:t>购置及</w:t>
      </w:r>
      <w:r w:rsidRPr="00344B10">
        <w:rPr>
          <w:rFonts w:ascii="仿宋" w:eastAsia="仿宋" w:hAnsi="仿宋" w:hint="eastAsia"/>
          <w:sz w:val="32"/>
          <w:szCs w:val="32"/>
        </w:rPr>
        <w:t>运行费支出。</w:t>
      </w:r>
    </w:p>
    <w:p w:rsidR="00EC17BE" w:rsidRDefault="00344B10" w:rsidP="00EC17B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C17BE">
        <w:rPr>
          <w:rFonts w:ascii="黑体" w:eastAsia="黑体" w:hAnsi="黑体" w:hint="eastAsia"/>
          <w:sz w:val="32"/>
          <w:szCs w:val="32"/>
        </w:rPr>
        <w:t>（二）</w:t>
      </w:r>
      <w:r w:rsidR="00EC17BE" w:rsidRPr="00EC17BE">
        <w:rPr>
          <w:rFonts w:ascii="黑体" w:eastAsia="黑体" w:hAnsi="黑体" w:hint="eastAsia"/>
          <w:sz w:val="32"/>
          <w:szCs w:val="32"/>
        </w:rPr>
        <w:t>公务接待</w:t>
      </w:r>
      <w:r w:rsidRPr="00EC17BE">
        <w:rPr>
          <w:rFonts w:ascii="黑体" w:eastAsia="黑体" w:hAnsi="黑体" w:hint="eastAsia"/>
          <w:sz w:val="32"/>
          <w:szCs w:val="32"/>
        </w:rPr>
        <w:t>费</w:t>
      </w:r>
      <w:r w:rsidR="00EC17BE" w:rsidRPr="00EC17BE">
        <w:rPr>
          <w:rFonts w:ascii="黑体" w:eastAsia="黑体" w:hAnsi="黑体" w:hint="eastAsia"/>
          <w:sz w:val="32"/>
          <w:szCs w:val="32"/>
        </w:rPr>
        <w:t>减少支出</w:t>
      </w:r>
      <w:r w:rsidRPr="00EC17BE">
        <w:rPr>
          <w:rFonts w:ascii="黑体" w:eastAsia="黑体" w:hAnsi="黑体" w:hint="eastAsia"/>
          <w:sz w:val="32"/>
          <w:szCs w:val="32"/>
        </w:rPr>
        <w:t>。</w:t>
      </w:r>
      <w:r w:rsidR="00EC17BE">
        <w:rPr>
          <w:rFonts w:ascii="仿宋" w:eastAsia="仿宋" w:hAnsi="仿宋" w:hint="eastAsia"/>
          <w:sz w:val="32"/>
          <w:szCs w:val="32"/>
        </w:rPr>
        <w:t>本单位本年度国内公务接待15批，接待178人次，共接待费</w:t>
      </w:r>
      <w:r w:rsidRPr="00344B10">
        <w:rPr>
          <w:rFonts w:ascii="仿宋" w:eastAsia="仿宋" w:hAnsi="仿宋" w:hint="eastAsia"/>
          <w:sz w:val="32"/>
          <w:szCs w:val="32"/>
        </w:rPr>
        <w:t>支出</w:t>
      </w:r>
      <w:r w:rsidR="00D549C6">
        <w:rPr>
          <w:rFonts w:ascii="仿宋" w:eastAsia="仿宋" w:hAnsi="仿宋" w:hint="eastAsia"/>
          <w:sz w:val="32"/>
          <w:szCs w:val="32"/>
        </w:rPr>
        <w:t>3</w:t>
      </w:r>
      <w:r w:rsidRPr="00344B10">
        <w:rPr>
          <w:rFonts w:ascii="仿宋" w:eastAsia="仿宋" w:hAnsi="仿宋" w:hint="eastAsia"/>
          <w:sz w:val="32"/>
          <w:szCs w:val="32"/>
        </w:rPr>
        <w:t>万元</w:t>
      </w:r>
      <w:r w:rsidR="00EC17BE">
        <w:rPr>
          <w:rFonts w:ascii="仿宋" w:eastAsia="仿宋" w:hAnsi="仿宋" w:hint="eastAsia"/>
          <w:sz w:val="32"/>
          <w:szCs w:val="32"/>
        </w:rPr>
        <w:t>；</w:t>
      </w:r>
      <w:r w:rsidRPr="00344B10">
        <w:rPr>
          <w:rFonts w:ascii="仿宋" w:eastAsia="仿宋" w:hAnsi="仿宋" w:hint="eastAsia"/>
          <w:sz w:val="32"/>
          <w:szCs w:val="32"/>
        </w:rPr>
        <w:t>同比减少</w:t>
      </w:r>
      <w:r w:rsidR="00D549C6">
        <w:rPr>
          <w:rFonts w:ascii="仿宋" w:eastAsia="仿宋" w:hAnsi="仿宋" w:hint="eastAsia"/>
          <w:sz w:val="32"/>
          <w:szCs w:val="32"/>
        </w:rPr>
        <w:t>3</w:t>
      </w:r>
      <w:r w:rsidRPr="00344B10">
        <w:rPr>
          <w:rFonts w:ascii="仿宋" w:eastAsia="仿宋" w:hAnsi="仿宋" w:hint="eastAsia"/>
          <w:sz w:val="32"/>
          <w:szCs w:val="32"/>
        </w:rPr>
        <w:t>万元，减幅，减幅的主要原因是按照中央、省委要求，按中央“八项规定”从严控制接待规格规模接待人数。</w:t>
      </w:r>
    </w:p>
    <w:p w:rsidR="00344B10" w:rsidRPr="00344B10" w:rsidRDefault="00EC17BE" w:rsidP="00EC17BE">
      <w:pPr>
        <w:ind w:firstLineChars="200" w:firstLine="640"/>
      </w:pPr>
      <w:r w:rsidRPr="00EC17BE">
        <w:rPr>
          <w:rFonts w:ascii="黑体" w:eastAsia="黑体" w:hAnsi="黑体" w:hint="eastAsia"/>
          <w:sz w:val="32"/>
          <w:szCs w:val="32"/>
        </w:rPr>
        <w:t>（三）因公出国（境）费减少支出。</w:t>
      </w:r>
      <w:r>
        <w:rPr>
          <w:rFonts w:ascii="仿宋" w:eastAsia="仿宋" w:hAnsi="仿宋" w:hint="eastAsia"/>
          <w:sz w:val="32"/>
          <w:szCs w:val="32"/>
        </w:rPr>
        <w:t>本单位本年度未发生因公出国（境），未产生因公出国（境）费支出。</w:t>
      </w:r>
    </w:p>
    <w:sectPr w:rsidR="00344B10" w:rsidRPr="00344B10" w:rsidSect="00344B10">
      <w:pgSz w:w="11906" w:h="16838" w:code="9"/>
      <w:pgMar w:top="1985" w:right="1474" w:bottom="1701" w:left="1588" w:header="851" w:footer="992" w:gutter="0"/>
      <w:cols w:space="425"/>
      <w:docGrid w:type="lines" w:linePitch="57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4B10"/>
    <w:rsid w:val="00344B10"/>
    <w:rsid w:val="005F24B0"/>
    <w:rsid w:val="00897A19"/>
    <w:rsid w:val="00D23566"/>
    <w:rsid w:val="00D549C6"/>
    <w:rsid w:val="00EC17BE"/>
    <w:rsid w:val="00F2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B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82C7-B52D-4AE0-9B4E-BC1A2687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HENGYU</dc:creator>
  <cp:lastModifiedBy>HENGYU</cp:lastModifiedBy>
  <cp:revision>2</cp:revision>
  <dcterms:created xsi:type="dcterms:W3CDTF">2016-12-02T06:02:00Z</dcterms:created>
  <dcterms:modified xsi:type="dcterms:W3CDTF">2016-12-02T06:33:00Z</dcterms:modified>
</cp:coreProperties>
</file>